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B8A11" w14:textId="77777777" w:rsidR="00E931B1" w:rsidRDefault="00AE5C34">
      <w:pPr>
        <w:spacing w:after="89" w:line="259" w:lineRule="auto"/>
        <w:ind w:left="8773" w:right="-88" w:firstLine="0"/>
        <w:jc w:val="left"/>
      </w:pPr>
      <w:r>
        <w:rPr>
          <w:rFonts w:ascii="Calibri" w:eastAsia="Calibri" w:hAnsi="Calibri" w:cs="Calibri"/>
          <w:noProof/>
          <w:sz w:val="22"/>
        </w:rPr>
        <mc:AlternateContent>
          <mc:Choice Requires="wpg">
            <w:drawing>
              <wp:inline distT="0" distB="0" distL="0" distR="0" wp14:anchorId="68419CC7" wp14:editId="38286B50">
                <wp:extent cx="518160" cy="748284"/>
                <wp:effectExtent l="0" t="0" r="0" b="0"/>
                <wp:docPr id="2475" name="Group 2475"/>
                <wp:cNvGraphicFramePr/>
                <a:graphic xmlns:a="http://schemas.openxmlformats.org/drawingml/2006/main">
                  <a:graphicData uri="http://schemas.microsoft.com/office/word/2010/wordprocessingGroup">
                    <wpg:wgp>
                      <wpg:cNvGrpSpPr/>
                      <wpg:grpSpPr>
                        <a:xfrm>
                          <a:off x="0" y="0"/>
                          <a:ext cx="518160" cy="748284"/>
                          <a:chOff x="0" y="0"/>
                          <a:chExt cx="518160" cy="748284"/>
                        </a:xfrm>
                      </wpg:grpSpPr>
                      <pic:pic xmlns:pic="http://schemas.openxmlformats.org/drawingml/2006/picture">
                        <pic:nvPicPr>
                          <pic:cNvPr id="167" name="Picture 167"/>
                          <pic:cNvPicPr/>
                        </pic:nvPicPr>
                        <pic:blipFill>
                          <a:blip r:embed="rId5"/>
                          <a:stretch>
                            <a:fillRect/>
                          </a:stretch>
                        </pic:blipFill>
                        <pic:spPr>
                          <a:xfrm>
                            <a:off x="14478" y="14478"/>
                            <a:ext cx="489204" cy="719328"/>
                          </a:xfrm>
                          <a:prstGeom prst="rect">
                            <a:avLst/>
                          </a:prstGeom>
                        </pic:spPr>
                      </pic:pic>
                      <wps:wsp>
                        <wps:cNvPr id="168" name="Shape 168"/>
                        <wps:cNvSpPr/>
                        <wps:spPr>
                          <a:xfrm>
                            <a:off x="0" y="0"/>
                            <a:ext cx="518160" cy="748284"/>
                          </a:xfrm>
                          <a:custGeom>
                            <a:avLst/>
                            <a:gdLst/>
                            <a:ahLst/>
                            <a:cxnLst/>
                            <a:rect l="0" t="0" r="0" b="0"/>
                            <a:pathLst>
                              <a:path w="518160" h="748284">
                                <a:moveTo>
                                  <a:pt x="0" y="748284"/>
                                </a:moveTo>
                                <a:lnTo>
                                  <a:pt x="518160" y="748284"/>
                                </a:lnTo>
                                <a:lnTo>
                                  <a:pt x="518160" y="0"/>
                                </a:lnTo>
                                <a:lnTo>
                                  <a:pt x="0" y="0"/>
                                </a:lnTo>
                                <a:close/>
                              </a:path>
                            </a:pathLst>
                          </a:custGeom>
                          <a:ln w="289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1FDA32" id="Group 2475" o:spid="_x0000_s1026" style="width:40.8pt;height:58.9pt;mso-position-horizontal-relative:char;mso-position-vertical-relative:line" coordsize="5181,74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 o:spid="_x0000_s1027" type="#_x0000_t75" style="position:absolute;left:144;top:144;width:489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">
                  <v:imagedata r:id="rId6" o:title=""/>
                </v:shape>
                <v:shape id="Shape 168" o:spid="_x0000_s1028" style="position:absolute;width:5181;height:7482;visibility:visible;mso-wrap-style:square;v-text-anchor:top" coordsize="518160,74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" path="m,748284r518160,l518160,,,,,748284xe" filled="f" strokeweight="2.28pt">
                  <v:stroke miterlimit="83231f" joinstyle="miter"/>
                  <v:path arrowok="t" textboxrect="0,0,518160,748284"/>
                </v:shape>
                <w10:anchorlock/>
              </v:group>
            </w:pict>
          </mc:Fallback>
        </mc:AlternateContent>
      </w:r>
    </w:p>
    <w:p w14:paraId="357C8F95" w14:textId="31D7345E" w:rsidR="00E931B1" w:rsidRDefault="00E3016F">
      <w:pPr>
        <w:spacing w:after="154" w:line="259" w:lineRule="auto"/>
        <w:ind w:left="0" w:right="7" w:firstLine="0"/>
        <w:jc w:val="center"/>
      </w:pPr>
      <w:r>
        <w:rPr>
          <w:b/>
        </w:rPr>
        <w:t>ROOM ELEVEN NEWS</w:t>
      </w:r>
      <w:r w:rsidR="00AE5C34">
        <w:rPr>
          <w:b/>
        </w:rPr>
        <w:t xml:space="preserve">LETTER - TERM THREE </w:t>
      </w:r>
      <w:r w:rsidR="00AF68F4">
        <w:rPr>
          <w:b/>
        </w:rPr>
        <w:t>2017</w:t>
      </w:r>
    </w:p>
    <w:p w14:paraId="069D2611" w14:textId="77777777" w:rsidR="00E931B1" w:rsidRDefault="00AE5C34">
      <w:pPr>
        <w:spacing w:after="156" w:line="259" w:lineRule="auto"/>
        <w:ind w:left="0" w:right="0" w:firstLine="0"/>
        <w:jc w:val="left"/>
      </w:pPr>
      <w:r>
        <w:rPr>
          <w:b/>
        </w:rPr>
        <w:t xml:space="preserve"> </w:t>
      </w:r>
    </w:p>
    <w:p w14:paraId="00262F24" w14:textId="36A076DB" w:rsidR="00BF56D4" w:rsidRDefault="00AE5C34" w:rsidP="00BF56D4">
      <w:pPr>
        <w:spacing w:after="58"/>
        <w:ind w:left="-5" w:right="0"/>
      </w:pPr>
      <w:r>
        <w:t xml:space="preserve">Welcome back to all Room 11 pupils and families. I trust you had </w:t>
      </w:r>
      <w:r w:rsidR="005633FB">
        <w:t>a relaxing</w:t>
      </w:r>
      <w:r>
        <w:t xml:space="preserve"> holiday and are ready for another exciting term. </w:t>
      </w:r>
    </w:p>
    <w:p w14:paraId="4446A828" w14:textId="62E82D7E" w:rsidR="00E931B1" w:rsidRDefault="00AE5C34" w:rsidP="00BF56D4">
      <w:pPr>
        <w:spacing w:after="58"/>
        <w:ind w:left="-5" w:right="0"/>
      </w:pPr>
      <w:r>
        <w:rPr>
          <w:sz w:val="10"/>
        </w:rPr>
        <w:t xml:space="preserve"> </w:t>
      </w:r>
    </w:p>
    <w:p w14:paraId="65ADEE3B" w14:textId="77777777" w:rsidR="00E931B1" w:rsidRDefault="00AE5C34">
      <w:pPr>
        <w:pStyle w:val="Heading1"/>
        <w:ind w:left="-5" w:right="0"/>
      </w:pPr>
      <w:r>
        <w:t xml:space="preserve">Inquiry </w:t>
      </w:r>
    </w:p>
    <w:p w14:paraId="5C993642" w14:textId="77E76E25" w:rsidR="00E931B1" w:rsidRDefault="00BF56D4">
      <w:pPr>
        <w:ind w:left="-5" w:right="0"/>
      </w:pPr>
      <w:r>
        <w:t>This term o</w:t>
      </w:r>
      <w:r w:rsidR="00AE5C34">
        <w:t xml:space="preserve">ur inquiry </w:t>
      </w:r>
      <w:r w:rsidR="003A1E05">
        <w:t xml:space="preserve">centres </w:t>
      </w:r>
      <w:r w:rsidR="005633FB">
        <w:t>on</w:t>
      </w:r>
      <w:r w:rsidR="003A1E05">
        <w:t xml:space="preserve"> science and exploring the scientific method. We </w:t>
      </w:r>
      <w:r>
        <w:t xml:space="preserve">have begun this </w:t>
      </w:r>
      <w:r w:rsidR="005633FB">
        <w:t>journey</w:t>
      </w:r>
      <w:r>
        <w:t xml:space="preserve"> with some introductory experiments, including balloon rockets, and in Week 3 we will start our senior school science rotation. This rotation will take place on Wednesday mornings and </w:t>
      </w:r>
      <w:r w:rsidR="005633FB">
        <w:t xml:space="preserve">will </w:t>
      </w:r>
      <w:r>
        <w:t>give all senior students exposure to some exciting, hands-on science.</w:t>
      </w:r>
      <w:r w:rsidR="005633FB">
        <w:t xml:space="preserve"> We will continue this science theme when the senior school visits the Science Roadshow on </w:t>
      </w:r>
      <w:r w:rsidR="00106EE9">
        <w:t>Wednesday 13</w:t>
      </w:r>
      <w:r w:rsidR="00106EE9" w:rsidRPr="00106EE9">
        <w:rPr>
          <w:vertAlign w:val="superscript"/>
        </w:rPr>
        <w:t>th</w:t>
      </w:r>
      <w:r w:rsidR="00106EE9">
        <w:t xml:space="preserve"> September.</w:t>
      </w:r>
    </w:p>
    <w:p w14:paraId="7CC3603C" w14:textId="77777777" w:rsidR="00E931B1" w:rsidRDefault="00AE5C34">
      <w:pPr>
        <w:spacing w:after="153" w:line="259" w:lineRule="auto"/>
        <w:ind w:left="0" w:right="0" w:firstLine="0"/>
        <w:jc w:val="left"/>
      </w:pPr>
      <w:r>
        <w:t xml:space="preserve"> </w:t>
      </w:r>
    </w:p>
    <w:p w14:paraId="6E4FCAF7" w14:textId="77777777" w:rsidR="00E931B1" w:rsidRDefault="00AE5C34">
      <w:pPr>
        <w:pStyle w:val="Heading1"/>
        <w:ind w:left="-5" w:right="0"/>
      </w:pPr>
      <w:r>
        <w:t xml:space="preserve">Maths </w:t>
      </w:r>
    </w:p>
    <w:p w14:paraId="062A5899" w14:textId="77777777" w:rsidR="00E931B1" w:rsidRDefault="00AE5C34" w:rsidP="004528E1">
      <w:pPr>
        <w:ind w:left="-5" w:right="0"/>
      </w:pPr>
      <w:r>
        <w:t xml:space="preserve">We have begun Term 3 with </w:t>
      </w:r>
      <w:r w:rsidR="004528E1">
        <w:t>mass and capacity</w:t>
      </w:r>
      <w:r>
        <w:t xml:space="preserve">, </w:t>
      </w:r>
      <w:r w:rsidR="004528E1">
        <w:t xml:space="preserve">before we move on to geometry and then finish the term with statistical investigations. </w:t>
      </w:r>
      <w:r w:rsidR="00AE5101">
        <w:t>It is important that all students complete their assigned homework in the timeframe set by me. These tasks are designed to reinforce and provide additional practice of the skills and strategies we are learning in class.</w:t>
      </w:r>
      <w:r>
        <w:t xml:space="preserve"> </w:t>
      </w:r>
    </w:p>
    <w:p w14:paraId="2195AA98" w14:textId="77777777" w:rsidR="00E931B1" w:rsidRDefault="00AE5C34">
      <w:pPr>
        <w:pStyle w:val="Heading1"/>
        <w:ind w:left="-5" w:right="0"/>
      </w:pPr>
      <w:r>
        <w:t xml:space="preserve">Literacy </w:t>
      </w:r>
    </w:p>
    <w:p w14:paraId="05BE47DD" w14:textId="1BDCA039" w:rsidR="00E931B1" w:rsidRDefault="00AE5C34">
      <w:pPr>
        <w:ind w:left="-5" w:right="0"/>
      </w:pPr>
      <w:r>
        <w:t xml:space="preserve">Our literacy focus is on developing more sophisticated comprehension skills, </w:t>
      </w:r>
      <w:r w:rsidR="005B4B43">
        <w:t>including</w:t>
      </w:r>
      <w:r w:rsidR="00BF56D4">
        <w:t xml:space="preserve"> the ability to</w:t>
      </w:r>
      <w:r>
        <w:t xml:space="preserve"> m</w:t>
      </w:r>
      <w:r w:rsidR="005B4B43">
        <w:t xml:space="preserve">ake inferences and predictions from </w:t>
      </w:r>
      <w:r w:rsidR="00BF56D4">
        <w:t>a</w:t>
      </w:r>
      <w:r>
        <w:t xml:space="preserve"> text.  In </w:t>
      </w:r>
      <w:r w:rsidR="00424EE8">
        <w:t>genre w</w:t>
      </w:r>
      <w:r>
        <w:t xml:space="preserve">riting we are examining </w:t>
      </w:r>
      <w:r w:rsidR="00BF56D4">
        <w:t>procedure</w:t>
      </w:r>
      <w:r>
        <w:t xml:space="preserve"> through the medium </w:t>
      </w:r>
      <w:r w:rsidR="00BF56D4">
        <w:t>of scientific experiments.</w:t>
      </w:r>
      <w:r>
        <w:t xml:space="preserve">  </w:t>
      </w:r>
      <w:r w:rsidR="004528E1">
        <w:t xml:space="preserve">We are </w:t>
      </w:r>
      <w:r w:rsidR="00424EE8">
        <w:t xml:space="preserve">also working on </w:t>
      </w:r>
      <w:r w:rsidR="004528E1">
        <w:t xml:space="preserve">developing enthusiasm for writing by starting </w:t>
      </w:r>
      <w:r w:rsidR="005B4B43">
        <w:t>most</w:t>
      </w:r>
      <w:r w:rsidR="004528E1">
        <w:t xml:space="preserve"> day</w:t>
      </w:r>
      <w:r w:rsidR="005B4B43">
        <w:t>s</w:t>
      </w:r>
      <w:r w:rsidR="004528E1">
        <w:t xml:space="preserve"> with a quickwrite.  This is a short 10 to 15 minute period during which all students write independently on creative topics provided by me. There is no expectation for students to plan or edit this writing and I will not assess it unless the student requests this.  The intent of quickwrites is to develop an expressive writing habit and for students to view themselves as writers without the pressure of planning or assessment.</w:t>
      </w:r>
      <w:r w:rsidR="00BF56D4">
        <w:t xml:space="preserve"> Students are welcome to revisit a quickwrite to further craft their writing and I am happy to provide feedback and advice whenever they request it.</w:t>
      </w:r>
    </w:p>
    <w:p w14:paraId="6FD79710" w14:textId="77777777" w:rsidR="00E931B1" w:rsidRDefault="00AE5C34">
      <w:pPr>
        <w:spacing w:after="153" w:line="259" w:lineRule="auto"/>
        <w:ind w:left="0" w:right="0" w:firstLine="0"/>
        <w:jc w:val="left"/>
      </w:pPr>
      <w:r>
        <w:t xml:space="preserve"> </w:t>
      </w:r>
    </w:p>
    <w:p w14:paraId="3CCB4057" w14:textId="77777777" w:rsidR="00E931B1" w:rsidRDefault="00AE5C34">
      <w:pPr>
        <w:pStyle w:val="Heading1"/>
        <w:ind w:left="-5" w:right="0"/>
      </w:pPr>
      <w:r>
        <w:t xml:space="preserve">Upcoming Events </w:t>
      </w:r>
    </w:p>
    <w:p w14:paraId="5C702970" w14:textId="543BD51C" w:rsidR="00E931B1" w:rsidRDefault="00AE5C34">
      <w:pPr>
        <w:spacing w:after="58"/>
        <w:ind w:left="-5" w:right="0"/>
      </w:pPr>
      <w:r>
        <w:t xml:space="preserve">The Spooner </w:t>
      </w:r>
      <w:r w:rsidR="00154529">
        <w:t>S</w:t>
      </w:r>
      <w:r w:rsidR="00BF56D4">
        <w:t>hield is scheduled for Friday 18</w:t>
      </w:r>
      <w:r>
        <w:rPr>
          <w:vertAlign w:val="superscript"/>
        </w:rPr>
        <w:t>th</w:t>
      </w:r>
      <w:r>
        <w:t xml:space="preserve"> August, which is in Week </w:t>
      </w:r>
      <w:r w:rsidR="00BF56D4">
        <w:t>4</w:t>
      </w:r>
      <w:r>
        <w:t xml:space="preserve"> of this term.  Children will need to wear appropriate sports gear </w:t>
      </w:r>
      <w:r w:rsidR="004F0191">
        <w:t>for practices and during games</w:t>
      </w:r>
      <w:r>
        <w:t xml:space="preserve">. This is one of the few sporting opportunities where selection is based on merit. The best players for the teams available </w:t>
      </w:r>
      <w:r w:rsidR="00154529">
        <w:t>have been</w:t>
      </w:r>
      <w:r>
        <w:t xml:space="preserve"> chosen, resulting in some children not being selected at all. We are only able to enter one team for each code</w:t>
      </w:r>
      <w:r w:rsidR="00B6482C">
        <w:t>,</w:t>
      </w:r>
      <w:r>
        <w:t xml:space="preserve"> including two reserves per team.  Those who don’t compete will be catered for at school with an exciting programme for the day of the Spooner Shield Competition.  </w:t>
      </w:r>
    </w:p>
    <w:p w14:paraId="189BDC61" w14:textId="77777777" w:rsidR="005633FB" w:rsidRDefault="00AE5C34" w:rsidP="005633FB">
      <w:pPr>
        <w:spacing w:after="260" w:line="259" w:lineRule="auto"/>
        <w:ind w:left="0" w:right="0" w:firstLine="0"/>
        <w:jc w:val="left"/>
        <w:rPr>
          <w:sz w:val="10"/>
        </w:rPr>
      </w:pPr>
      <w:r>
        <w:rPr>
          <w:sz w:val="10"/>
        </w:rPr>
        <w:t xml:space="preserve"> </w:t>
      </w:r>
    </w:p>
    <w:p w14:paraId="561AA2A2" w14:textId="26C6E646" w:rsidR="00E931B1" w:rsidRDefault="00AE5C34" w:rsidP="005633FB">
      <w:pPr>
        <w:spacing w:after="260" w:line="259" w:lineRule="auto"/>
        <w:ind w:left="0" w:right="0" w:firstLine="0"/>
        <w:jc w:val="left"/>
      </w:pPr>
      <w:r>
        <w:t xml:space="preserve">The Arthur Miller School Cross Country competition has been scheduled for </w:t>
      </w:r>
      <w:r w:rsidR="00B6482C">
        <w:t>Monday 4</w:t>
      </w:r>
      <w:r w:rsidR="00B6482C" w:rsidRPr="00B6482C">
        <w:rPr>
          <w:vertAlign w:val="superscript"/>
        </w:rPr>
        <w:t>th</w:t>
      </w:r>
      <w:r w:rsidR="00B6482C">
        <w:t xml:space="preserve"> September</w:t>
      </w:r>
      <w:r>
        <w:t>.  We suggest if children are keen to make the inter-school team they need to start and continue training at home</w:t>
      </w:r>
      <w:r w:rsidR="00B6482C">
        <w:t>,</w:t>
      </w:r>
      <w:r>
        <w:t xml:space="preserve"> after school and in the weekends.  The habit of “persistence” and “taking responsibility” for their own training will benefit their fitness and potential to do well. Training will take place for Year 3 - 6 students on Tuesd</w:t>
      </w:r>
      <w:r w:rsidR="00154529">
        <w:t>ay, Wednesda</w:t>
      </w:r>
      <w:r>
        <w:t>y and Friday</w:t>
      </w:r>
      <w:r w:rsidR="00154529">
        <w:t xml:space="preserve"> afternoon</w:t>
      </w:r>
      <w:r w:rsidR="00B6482C">
        <w:t>s</w:t>
      </w:r>
      <w:r>
        <w:t xml:space="preserve"> at </w:t>
      </w:r>
      <w:r w:rsidR="00154529">
        <w:t>1.30</w:t>
      </w:r>
      <w:r>
        <w:t xml:space="preserve">. Students will set their own goals for </w:t>
      </w:r>
      <w:r w:rsidR="00BF56D4">
        <w:t>these school training</w:t>
      </w:r>
      <w:r w:rsidR="00154529">
        <w:t xml:space="preserve"> </w:t>
      </w:r>
      <w:r>
        <w:t xml:space="preserve">sessions.   </w:t>
      </w:r>
      <w:r w:rsidR="00BF56D4">
        <w:t xml:space="preserve">To be selected for the </w:t>
      </w:r>
      <w:r w:rsidR="00BF56D4">
        <w:lastRenderedPageBreak/>
        <w:t xml:space="preserve">Arthur Miller </w:t>
      </w:r>
      <w:r w:rsidR="005633FB">
        <w:t>Interschool</w:t>
      </w:r>
      <w:r w:rsidR="00BF56D4">
        <w:t xml:space="preserve"> cross-</w:t>
      </w:r>
      <w:r w:rsidR="00B6482C">
        <w:t xml:space="preserve">country </w:t>
      </w:r>
      <w:r w:rsidR="005633FB">
        <w:t xml:space="preserve">team </w:t>
      </w:r>
      <w:r w:rsidR="00BF56D4">
        <w:t>students will need to finish in the top six</w:t>
      </w:r>
      <w:r w:rsidR="005633FB">
        <w:t xml:space="preserve"> during the AMS cross-country</w:t>
      </w:r>
      <w:r>
        <w:t xml:space="preserve">.  </w:t>
      </w:r>
    </w:p>
    <w:p w14:paraId="56DE0D0C" w14:textId="77777777" w:rsidR="00E931B1" w:rsidRDefault="00AE5C34" w:rsidP="004528E1">
      <w:pPr>
        <w:spacing w:after="154" w:line="259" w:lineRule="auto"/>
        <w:ind w:left="0" w:right="0" w:firstLine="0"/>
        <w:jc w:val="left"/>
      </w:pPr>
      <w:r>
        <w:rPr>
          <w:b/>
          <w:sz w:val="10"/>
        </w:rPr>
        <w:t xml:space="preserve">  </w:t>
      </w:r>
    </w:p>
    <w:p w14:paraId="2E95B0D6" w14:textId="76F10FB2" w:rsidR="005633FB" w:rsidRDefault="005633FB">
      <w:pPr>
        <w:spacing w:after="58"/>
        <w:ind w:left="-5" w:right="0"/>
        <w:rPr>
          <w:b/>
        </w:rPr>
      </w:pPr>
      <w:r>
        <w:rPr>
          <w:b/>
        </w:rPr>
        <w:t>Optimist Yachting</w:t>
      </w:r>
    </w:p>
    <w:p w14:paraId="377CCF17" w14:textId="77777777" w:rsidR="005633FB" w:rsidRPr="005633FB" w:rsidRDefault="005633FB">
      <w:pPr>
        <w:spacing w:after="58"/>
        <w:ind w:left="-5" w:right="0"/>
        <w:rPr>
          <w:b/>
          <w:sz w:val="16"/>
          <w:szCs w:val="16"/>
        </w:rPr>
      </w:pPr>
    </w:p>
    <w:p w14:paraId="1FA76A4A" w14:textId="3FADCC39" w:rsidR="00E931B1" w:rsidRDefault="00AE5C34">
      <w:pPr>
        <w:spacing w:after="58"/>
        <w:ind w:left="-5" w:right="0"/>
      </w:pPr>
      <w:r>
        <w:t xml:space="preserve">The year 6 pupils will get the opportunity to go Optimist Yachting from </w:t>
      </w:r>
      <w:r w:rsidR="005633FB">
        <w:rPr>
          <w:b/>
        </w:rPr>
        <w:t>6</w:t>
      </w:r>
      <w:r w:rsidR="005633FB" w:rsidRPr="005633FB">
        <w:rPr>
          <w:b/>
          <w:vertAlign w:val="superscript"/>
        </w:rPr>
        <w:t>th</w:t>
      </w:r>
      <w:r w:rsidR="005633FB">
        <w:rPr>
          <w:b/>
        </w:rPr>
        <w:t xml:space="preserve"> to – 10</w:t>
      </w:r>
      <w:r w:rsidR="005633FB" w:rsidRPr="005633FB">
        <w:rPr>
          <w:b/>
          <w:vertAlign w:val="superscript"/>
        </w:rPr>
        <w:t>th</w:t>
      </w:r>
      <w:r w:rsidR="005633FB">
        <w:rPr>
          <w:b/>
        </w:rPr>
        <w:t xml:space="preserve"> </w:t>
      </w:r>
      <w:r>
        <w:rPr>
          <w:b/>
        </w:rPr>
        <w:t>November</w:t>
      </w:r>
      <w:r>
        <w:t xml:space="preserve"> from 9-12.30 each day, which is week 4 of Term 4. I am alerting you to this activity now to enable parents to organise time off work should they want to be involved sometime during that week. We rely heavily upon parents to transport and supervise from 9.00-12.30 each day. Your support in these matters is appreciated.   A week of EOTC activities is organised for the Year 5’s during this week while the Year 6’s are sailing. </w:t>
      </w:r>
    </w:p>
    <w:p w14:paraId="74A5660E" w14:textId="77777777" w:rsidR="00E931B1" w:rsidRDefault="00AE5C34" w:rsidP="004528E1">
      <w:pPr>
        <w:spacing w:after="169" w:line="259" w:lineRule="auto"/>
        <w:ind w:left="0" w:right="0" w:firstLine="0"/>
        <w:jc w:val="left"/>
      </w:pPr>
      <w:r>
        <w:rPr>
          <w:sz w:val="10"/>
        </w:rPr>
        <w:t xml:space="preserve"> </w:t>
      </w:r>
      <w:r>
        <w:t xml:space="preserve">  </w:t>
      </w:r>
      <w:r>
        <w:rPr>
          <w:sz w:val="10"/>
        </w:rPr>
        <w:t xml:space="preserve"> </w:t>
      </w:r>
    </w:p>
    <w:p w14:paraId="5DE7E17E" w14:textId="77777777" w:rsidR="005633FB" w:rsidRPr="005633FB" w:rsidRDefault="005633FB">
      <w:pPr>
        <w:spacing w:after="58"/>
        <w:ind w:left="-5" w:right="0"/>
        <w:rPr>
          <w:b/>
        </w:rPr>
      </w:pPr>
      <w:r w:rsidRPr="005633FB">
        <w:rPr>
          <w:b/>
        </w:rPr>
        <w:t>Class Goals</w:t>
      </w:r>
    </w:p>
    <w:p w14:paraId="08492ABD" w14:textId="166B8225" w:rsidR="00E931B1" w:rsidRDefault="00AE5C34">
      <w:pPr>
        <w:spacing w:after="58"/>
        <w:ind w:left="-5" w:right="0"/>
      </w:pPr>
      <w:r>
        <w:t>Classroom goals have been, and will continue to be</w:t>
      </w:r>
      <w:r w:rsidR="005633FB">
        <w:t>,</w:t>
      </w:r>
      <w:r>
        <w:t xml:space="preserve"> centred on taking personal responsibility, respecting the rights and opinions of others and greeting other</w:t>
      </w:r>
      <w:r w:rsidR="004F0191">
        <w:t>s</w:t>
      </w:r>
      <w:bookmarkStart w:id="0" w:name="_GoBack"/>
      <w:bookmarkEnd w:id="0"/>
      <w:r>
        <w:t xml:space="preserve"> courteously. Dynamics within the classroom have continued to be positive </w:t>
      </w:r>
      <w:r w:rsidR="005633FB">
        <w:t>and</w:t>
      </w:r>
      <w:r>
        <w:t xml:space="preserve"> most children have developed mature work habits. Disciplined homework habits still need to be developed by a small core of </w:t>
      </w:r>
      <w:r w:rsidR="005633FB">
        <w:t>students</w:t>
      </w:r>
      <w:r>
        <w:t xml:space="preserve">.  </w:t>
      </w:r>
    </w:p>
    <w:p w14:paraId="79F94DAD" w14:textId="77777777" w:rsidR="00E931B1" w:rsidRDefault="00AE5C34" w:rsidP="004528E1">
      <w:pPr>
        <w:spacing w:after="155" w:line="259" w:lineRule="auto"/>
        <w:ind w:left="0" w:right="0" w:firstLine="0"/>
        <w:jc w:val="left"/>
      </w:pPr>
      <w:r>
        <w:rPr>
          <w:sz w:val="10"/>
        </w:rPr>
        <w:t xml:space="preserve"> </w:t>
      </w:r>
      <w:r>
        <w:rPr>
          <w:b/>
          <w:sz w:val="10"/>
        </w:rPr>
        <w:t xml:space="preserve"> </w:t>
      </w:r>
    </w:p>
    <w:p w14:paraId="1563B3A7" w14:textId="77777777" w:rsidR="005633FB" w:rsidRDefault="00AE5C34" w:rsidP="005633FB">
      <w:pPr>
        <w:spacing w:after="57" w:line="255" w:lineRule="auto"/>
        <w:ind w:left="-5" w:right="0"/>
      </w:pPr>
      <w:r>
        <w:rPr>
          <w:b/>
        </w:rPr>
        <w:t xml:space="preserve">Students are all required to wear shoes when playing on the fields this term, to try and mitigate the amount of mud we tend to traipse through the rooms. This decision will be reviewed again in term 4. Students are welcome to wear slippers in class.  </w:t>
      </w:r>
    </w:p>
    <w:p w14:paraId="0458BF8D" w14:textId="77777777" w:rsidR="005633FB" w:rsidRDefault="005633FB" w:rsidP="005633FB">
      <w:pPr>
        <w:spacing w:after="57" w:line="255" w:lineRule="auto"/>
        <w:ind w:left="-5" w:right="0"/>
      </w:pPr>
    </w:p>
    <w:p w14:paraId="0647A344" w14:textId="2CEFBE00" w:rsidR="00E931B1" w:rsidRPr="005633FB" w:rsidRDefault="00AE5C34" w:rsidP="005633FB">
      <w:pPr>
        <w:spacing w:after="57" w:line="255" w:lineRule="auto"/>
        <w:ind w:left="-5" w:right="0"/>
      </w:pPr>
      <w:r w:rsidRPr="005633FB">
        <w:rPr>
          <w:sz w:val="10"/>
        </w:rPr>
        <w:t xml:space="preserve"> </w:t>
      </w:r>
      <w:r w:rsidRPr="005633FB">
        <w:rPr>
          <w:rFonts w:eastAsia="Trebuchet MS" w:cs="Trebuchet MS"/>
          <w:b/>
        </w:rPr>
        <w:t xml:space="preserve">Important Dates </w:t>
      </w:r>
    </w:p>
    <w:p w14:paraId="6226122E" w14:textId="7805DC1C" w:rsidR="00BF56D4" w:rsidRPr="00B6482C" w:rsidRDefault="00BF56D4" w:rsidP="00B6482C">
      <w:pPr>
        <w:pStyle w:val="ListParagraph"/>
        <w:numPr>
          <w:ilvl w:val="0"/>
          <w:numId w:val="4"/>
        </w:numPr>
        <w:spacing w:after="0" w:line="240" w:lineRule="auto"/>
        <w:ind w:right="0"/>
        <w:jc w:val="left"/>
        <w:rPr>
          <w:rFonts w:ascii="Times New Roman" w:eastAsia="Times New Roman" w:hAnsi="Times New Roman" w:cs="Times New Roman"/>
          <w:color w:val="auto"/>
          <w:sz w:val="24"/>
          <w:szCs w:val="24"/>
        </w:rPr>
      </w:pPr>
      <w:r w:rsidRPr="00B6482C">
        <w:rPr>
          <w:rFonts w:ascii="Comic Sans MS" w:eastAsia="Times New Roman" w:hAnsi="Comic Sans MS" w:cs="Times New Roman"/>
          <w:szCs w:val="20"/>
        </w:rPr>
        <w:t>Friday 18th August Spooner Shield competition</w:t>
      </w:r>
    </w:p>
    <w:p w14:paraId="69944C5E" w14:textId="77777777" w:rsidR="00BF56D4" w:rsidRPr="00B6482C" w:rsidRDefault="00BF56D4" w:rsidP="00B6482C">
      <w:pPr>
        <w:pStyle w:val="ListParagraph"/>
        <w:numPr>
          <w:ilvl w:val="0"/>
          <w:numId w:val="4"/>
        </w:numPr>
        <w:spacing w:after="0" w:line="240" w:lineRule="auto"/>
        <w:ind w:right="0"/>
        <w:jc w:val="left"/>
        <w:textAlignment w:val="baseline"/>
        <w:rPr>
          <w:rFonts w:ascii="Comic Sans MS" w:eastAsia="Times New Roman" w:hAnsi="Comic Sans MS" w:cs="Times New Roman"/>
          <w:szCs w:val="20"/>
        </w:rPr>
      </w:pPr>
      <w:r w:rsidRPr="00B6482C">
        <w:rPr>
          <w:rFonts w:ascii="Comic Sans MS" w:eastAsia="Times New Roman" w:hAnsi="Comic Sans MS" w:cs="Times New Roman"/>
          <w:szCs w:val="20"/>
        </w:rPr>
        <w:t>TIS Year 6 visit Monday 21st August</w:t>
      </w:r>
    </w:p>
    <w:p w14:paraId="7942B44C" w14:textId="22D98B05" w:rsidR="00BF56D4" w:rsidRPr="00B6482C" w:rsidRDefault="00BF56D4" w:rsidP="00B6482C">
      <w:pPr>
        <w:pStyle w:val="ListParagraph"/>
        <w:numPr>
          <w:ilvl w:val="0"/>
          <w:numId w:val="4"/>
        </w:numPr>
        <w:spacing w:after="0" w:line="240" w:lineRule="auto"/>
        <w:ind w:right="0"/>
        <w:jc w:val="left"/>
        <w:rPr>
          <w:rFonts w:ascii="Times New Roman" w:eastAsia="Times New Roman" w:hAnsi="Times New Roman" w:cs="Times New Roman"/>
          <w:color w:val="auto"/>
          <w:sz w:val="24"/>
          <w:szCs w:val="24"/>
        </w:rPr>
      </w:pPr>
      <w:r w:rsidRPr="00B6482C">
        <w:rPr>
          <w:rFonts w:ascii="Comic Sans MS" w:eastAsia="Times New Roman" w:hAnsi="Comic Sans MS" w:cs="Times New Roman"/>
          <w:szCs w:val="20"/>
        </w:rPr>
        <w:t>Monday 28th August Year 6 Visit to Guthrie Smith and PanPac</w:t>
      </w:r>
    </w:p>
    <w:p w14:paraId="4F2BC8B2" w14:textId="739B144E" w:rsidR="00BF56D4" w:rsidRPr="00B6482C" w:rsidRDefault="00BF56D4" w:rsidP="00B6482C">
      <w:pPr>
        <w:pStyle w:val="ListParagraph"/>
        <w:numPr>
          <w:ilvl w:val="0"/>
          <w:numId w:val="4"/>
        </w:numPr>
        <w:spacing w:after="0" w:line="240" w:lineRule="auto"/>
        <w:ind w:right="0"/>
        <w:jc w:val="left"/>
        <w:rPr>
          <w:rFonts w:ascii="Times New Roman" w:eastAsia="Times New Roman" w:hAnsi="Times New Roman" w:cs="Times New Roman"/>
          <w:color w:val="auto"/>
          <w:sz w:val="24"/>
          <w:szCs w:val="24"/>
        </w:rPr>
      </w:pPr>
      <w:r w:rsidRPr="00B6482C">
        <w:rPr>
          <w:rFonts w:ascii="Comic Sans MS" w:eastAsia="Times New Roman" w:hAnsi="Comic Sans MS" w:cs="Times New Roman"/>
          <w:szCs w:val="20"/>
        </w:rPr>
        <w:t>Monday 4</w:t>
      </w:r>
      <w:r w:rsidRPr="00B6482C">
        <w:rPr>
          <w:rFonts w:ascii="Comic Sans MS" w:eastAsia="Times New Roman" w:hAnsi="Comic Sans MS" w:cs="Times New Roman"/>
          <w:sz w:val="12"/>
          <w:szCs w:val="12"/>
          <w:vertAlign w:val="superscript"/>
        </w:rPr>
        <w:t>th</w:t>
      </w:r>
      <w:r w:rsidRPr="00B6482C">
        <w:rPr>
          <w:rFonts w:ascii="Comic Sans MS" w:eastAsia="Times New Roman" w:hAnsi="Comic Sans MS" w:cs="Times New Roman"/>
          <w:szCs w:val="20"/>
        </w:rPr>
        <w:t xml:space="preserve"> Sept School Cross Country </w:t>
      </w:r>
    </w:p>
    <w:p w14:paraId="5DBF2CA1" w14:textId="095E4C3D" w:rsidR="00BF56D4" w:rsidRPr="00B6482C" w:rsidRDefault="00BF56D4" w:rsidP="00B6482C">
      <w:pPr>
        <w:pStyle w:val="ListParagraph"/>
        <w:numPr>
          <w:ilvl w:val="0"/>
          <w:numId w:val="4"/>
        </w:numPr>
        <w:spacing w:after="0" w:line="240" w:lineRule="auto"/>
        <w:ind w:right="0"/>
        <w:jc w:val="left"/>
        <w:rPr>
          <w:rFonts w:ascii="Times New Roman" w:eastAsia="Times New Roman" w:hAnsi="Times New Roman" w:cs="Times New Roman"/>
          <w:color w:val="auto"/>
          <w:sz w:val="24"/>
          <w:szCs w:val="24"/>
        </w:rPr>
      </w:pPr>
      <w:r w:rsidRPr="00B6482C">
        <w:rPr>
          <w:rFonts w:ascii="Comic Sans MS" w:eastAsia="Times New Roman" w:hAnsi="Comic Sans MS" w:cs="Times New Roman"/>
          <w:szCs w:val="20"/>
        </w:rPr>
        <w:t>Tuesday 12th Sept Interschool Cross Country</w:t>
      </w:r>
    </w:p>
    <w:p w14:paraId="4AD070E6" w14:textId="0A1FFFC6" w:rsidR="00E931B1" w:rsidRDefault="00BF56D4" w:rsidP="00B6482C">
      <w:pPr>
        <w:pStyle w:val="ListParagraph"/>
        <w:numPr>
          <w:ilvl w:val="0"/>
          <w:numId w:val="4"/>
        </w:numPr>
        <w:spacing w:line="259" w:lineRule="auto"/>
        <w:ind w:right="0"/>
        <w:jc w:val="left"/>
      </w:pPr>
      <w:r w:rsidRPr="00B6482C">
        <w:rPr>
          <w:rFonts w:ascii="Comic Sans MS" w:eastAsia="Times New Roman" w:hAnsi="Comic Sans MS" w:cs="Times New Roman"/>
          <w:szCs w:val="20"/>
        </w:rPr>
        <w:t>Wednesday 13</w:t>
      </w:r>
      <w:r w:rsidRPr="00B6482C">
        <w:rPr>
          <w:rFonts w:ascii="Comic Sans MS" w:eastAsia="Times New Roman" w:hAnsi="Comic Sans MS" w:cs="Times New Roman"/>
          <w:sz w:val="12"/>
          <w:szCs w:val="12"/>
          <w:vertAlign w:val="superscript"/>
        </w:rPr>
        <w:t>th</w:t>
      </w:r>
      <w:r w:rsidRPr="00B6482C">
        <w:rPr>
          <w:rFonts w:ascii="Comic Sans MS" w:eastAsia="Times New Roman" w:hAnsi="Comic Sans MS" w:cs="Times New Roman"/>
          <w:szCs w:val="20"/>
        </w:rPr>
        <w:t xml:space="preserve"> September Science Roadshow</w:t>
      </w:r>
      <w:r w:rsidR="00AE5C34">
        <w:t xml:space="preserve"> </w:t>
      </w:r>
      <w:r w:rsidR="00AE5C34">
        <w:tab/>
        <w:t xml:space="preserve"> </w:t>
      </w:r>
    </w:p>
    <w:p w14:paraId="398813E7" w14:textId="77777777" w:rsidR="00E931B1" w:rsidRDefault="00AE5C34">
      <w:pPr>
        <w:spacing w:after="156" w:line="259" w:lineRule="auto"/>
        <w:ind w:left="2881" w:right="0" w:firstLine="0"/>
        <w:jc w:val="left"/>
      </w:pPr>
      <w:r>
        <w:t xml:space="preserve"> </w:t>
      </w:r>
    </w:p>
    <w:p w14:paraId="3470516C" w14:textId="3116D2BB" w:rsidR="00E931B1" w:rsidRDefault="00AE5C34">
      <w:pPr>
        <w:ind w:left="-5" w:right="0"/>
      </w:pPr>
      <w:r>
        <w:t xml:space="preserve">I look forward to another term of working with you and your child and encourage you to come in to the classroom at any time to share </w:t>
      </w:r>
      <w:r w:rsidR="00B6482C">
        <w:t xml:space="preserve">their </w:t>
      </w:r>
      <w:r>
        <w:t>learning journey</w:t>
      </w:r>
      <w:r w:rsidR="005633FB">
        <w:t>,</w:t>
      </w:r>
      <w:r>
        <w:t xml:space="preserve"> or just for a chat. </w:t>
      </w:r>
    </w:p>
    <w:p w14:paraId="53F0612B" w14:textId="77777777" w:rsidR="00E931B1" w:rsidRDefault="00AE5C34">
      <w:pPr>
        <w:spacing w:after="153" w:line="259" w:lineRule="auto"/>
        <w:ind w:left="0" w:right="0" w:firstLine="0"/>
        <w:jc w:val="left"/>
      </w:pPr>
      <w:r>
        <w:t xml:space="preserve"> </w:t>
      </w:r>
    </w:p>
    <w:p w14:paraId="47CC8CA8" w14:textId="77777777" w:rsidR="00E931B1" w:rsidRDefault="00AE5C34">
      <w:pPr>
        <w:ind w:left="-5" w:right="0"/>
      </w:pPr>
      <w:r>
        <w:t xml:space="preserve">Regards </w:t>
      </w:r>
    </w:p>
    <w:p w14:paraId="0D3CE14D" w14:textId="77777777" w:rsidR="00E931B1" w:rsidRDefault="00AE5C34">
      <w:pPr>
        <w:spacing w:after="153" w:line="259" w:lineRule="auto"/>
        <w:ind w:left="0" w:right="0" w:firstLine="0"/>
        <w:jc w:val="left"/>
      </w:pPr>
      <w:r>
        <w:t xml:space="preserve"> </w:t>
      </w:r>
    </w:p>
    <w:p w14:paraId="739BF966" w14:textId="77777777" w:rsidR="00E931B1" w:rsidRDefault="00AE5C34">
      <w:pPr>
        <w:ind w:left="-5" w:right="0"/>
      </w:pPr>
      <w:r>
        <w:t xml:space="preserve">Terry Maloney </w:t>
      </w:r>
    </w:p>
    <w:p w14:paraId="41BBA143" w14:textId="77777777" w:rsidR="00E931B1" w:rsidRDefault="00AE5C34">
      <w:pPr>
        <w:spacing w:after="166" w:line="259" w:lineRule="auto"/>
        <w:ind w:left="0" w:right="0" w:firstLine="0"/>
        <w:jc w:val="left"/>
      </w:pPr>
      <w:r>
        <w:t xml:space="preserve"> </w:t>
      </w:r>
    </w:p>
    <w:p w14:paraId="56264DB2" w14:textId="731123E6" w:rsidR="00E931B1" w:rsidRDefault="008A2B07">
      <w:pPr>
        <w:tabs>
          <w:tab w:val="center" w:pos="3382"/>
        </w:tabs>
        <w:spacing w:line="259" w:lineRule="auto"/>
        <w:ind w:left="-15" w:right="0" w:firstLine="0"/>
        <w:jc w:val="left"/>
      </w:pPr>
      <w:r>
        <w:t xml:space="preserve">Email address: </w:t>
      </w:r>
      <w:r w:rsidR="00AE5C34">
        <w:rPr>
          <w:color w:val="0000FF"/>
          <w:u w:val="single" w:color="0000FF"/>
        </w:rPr>
        <w:t>tmaloney@ams.school.nz</w:t>
      </w:r>
      <w:r w:rsidR="00AE5C34">
        <w:t xml:space="preserve"> </w:t>
      </w:r>
    </w:p>
    <w:p w14:paraId="167F9503" w14:textId="77777777" w:rsidR="00E931B1" w:rsidRDefault="00AE5C34">
      <w:pPr>
        <w:spacing w:after="166" w:line="259" w:lineRule="auto"/>
        <w:ind w:left="0" w:right="0" w:firstLine="0"/>
        <w:jc w:val="left"/>
      </w:pPr>
      <w:r>
        <w:t xml:space="preserve"> </w:t>
      </w:r>
    </w:p>
    <w:p w14:paraId="3784446B" w14:textId="4DFFF60D" w:rsidR="00E931B1" w:rsidRDefault="00AE5C34" w:rsidP="004528E1">
      <w:pPr>
        <w:tabs>
          <w:tab w:val="center" w:pos="3739"/>
        </w:tabs>
        <w:spacing w:line="259" w:lineRule="auto"/>
        <w:ind w:left="-15" w:right="0" w:firstLine="0"/>
        <w:jc w:val="left"/>
      </w:pPr>
      <w:r>
        <w:t>Class Blog address</w:t>
      </w:r>
      <w:r w:rsidR="008A2B07">
        <w:t>es</w:t>
      </w:r>
      <w:r>
        <w:t xml:space="preserve">: </w:t>
      </w:r>
      <w:r>
        <w:tab/>
      </w:r>
      <w:hyperlink r:id="rId7">
        <w:r>
          <w:rPr>
            <w:color w:val="0000FF"/>
            <w:u w:val="single" w:color="0000FF"/>
          </w:rPr>
          <w:t>http://mrmaloney.edublogs.org/</w:t>
        </w:r>
      </w:hyperlink>
      <w:hyperlink r:id="rId8">
        <w:r>
          <w:t xml:space="preserve"> </w:t>
        </w:r>
      </w:hyperlink>
      <w:r w:rsidR="005633FB">
        <w:t xml:space="preserve">  </w:t>
      </w:r>
      <w:hyperlink r:id="rId9" w:history="1">
        <w:r w:rsidR="005633FB" w:rsidRPr="005633FB">
          <w:rPr>
            <w:rStyle w:val="Hyperlink"/>
            <w:color w:val="1F4E79" w:themeColor="accent1" w:themeShade="80"/>
          </w:rPr>
          <w:t>https://blog.seesaw.me/amrs11</w:t>
        </w:r>
      </w:hyperlink>
      <w:r w:rsidR="005633FB">
        <w:t xml:space="preserve"> </w:t>
      </w:r>
      <w:r>
        <w:t xml:space="preserve"> </w:t>
      </w:r>
      <w:r w:rsidR="008A2B07">
        <w:t xml:space="preserve">   </w:t>
      </w:r>
    </w:p>
    <w:sectPr w:rsidR="00E931B1" w:rsidSect="008A2B07">
      <w:pgSz w:w="11906" w:h="16838"/>
      <w:pgMar w:top="1134" w:right="1128" w:bottom="1134"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698"/>
    <w:multiLevelType w:val="hybridMultilevel"/>
    <w:tmpl w:val="51E06E20"/>
    <w:lvl w:ilvl="0" w:tplc="5060D8D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5AD1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82B5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3058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947F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E2B1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9E9D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587A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204F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A67D51"/>
    <w:multiLevelType w:val="multilevel"/>
    <w:tmpl w:val="B2F6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F6A8A"/>
    <w:multiLevelType w:val="multilevel"/>
    <w:tmpl w:val="1A2C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A65E8"/>
    <w:multiLevelType w:val="hybridMultilevel"/>
    <w:tmpl w:val="7ECA7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B1"/>
    <w:rsid w:val="00106EE9"/>
    <w:rsid w:val="00154529"/>
    <w:rsid w:val="003A1E05"/>
    <w:rsid w:val="00424EE8"/>
    <w:rsid w:val="004528E1"/>
    <w:rsid w:val="004F0191"/>
    <w:rsid w:val="005633FB"/>
    <w:rsid w:val="005B4B43"/>
    <w:rsid w:val="006A5DEC"/>
    <w:rsid w:val="008A2B07"/>
    <w:rsid w:val="00AE5101"/>
    <w:rsid w:val="00AE5C34"/>
    <w:rsid w:val="00AF68F4"/>
    <w:rsid w:val="00B6482C"/>
    <w:rsid w:val="00BF56D4"/>
    <w:rsid w:val="00E3016F"/>
    <w:rsid w:val="00E931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903"/>
  <w15:docId w15:val="{F1DA2234-DCAE-40E2-8A7E-EE23A57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54" w:lineRule="auto"/>
      <w:ind w:left="10" w:right="5" w:hanging="10"/>
      <w:jc w:val="both"/>
    </w:pPr>
    <w:rPr>
      <w:rFonts w:ascii="Century Gothic" w:eastAsia="Century Gothic" w:hAnsi="Century Gothic" w:cs="Century Gothic"/>
      <w:color w:val="000000"/>
      <w:sz w:val="20"/>
    </w:rPr>
  </w:style>
  <w:style w:type="paragraph" w:styleId="Heading1">
    <w:name w:val="heading 1"/>
    <w:next w:val="Normal"/>
    <w:link w:val="Heading1Char"/>
    <w:uiPriority w:val="9"/>
    <w:unhideWhenUsed/>
    <w:qFormat/>
    <w:pPr>
      <w:keepNext/>
      <w:keepLines/>
      <w:spacing w:after="156" w:line="255" w:lineRule="auto"/>
      <w:ind w:left="10" w:right="7" w:hanging="10"/>
      <w:jc w:val="both"/>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0"/>
    </w:rPr>
  </w:style>
  <w:style w:type="paragraph" w:styleId="NormalWeb">
    <w:name w:val="Normal (Web)"/>
    <w:basedOn w:val="Normal"/>
    <w:uiPriority w:val="99"/>
    <w:semiHidden/>
    <w:unhideWhenUsed/>
    <w:rsid w:val="0015452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BF56D4"/>
  </w:style>
  <w:style w:type="paragraph" w:styleId="ListParagraph">
    <w:name w:val="List Paragraph"/>
    <w:basedOn w:val="Normal"/>
    <w:uiPriority w:val="34"/>
    <w:qFormat/>
    <w:rsid w:val="00B6482C"/>
    <w:pPr>
      <w:ind w:left="720"/>
      <w:contextualSpacing/>
    </w:pPr>
  </w:style>
  <w:style w:type="character" w:styleId="Hyperlink">
    <w:name w:val="Hyperlink"/>
    <w:basedOn w:val="DefaultParagraphFont"/>
    <w:uiPriority w:val="99"/>
    <w:unhideWhenUsed/>
    <w:rsid w:val="008A2B07"/>
    <w:rPr>
      <w:color w:val="0563C1" w:themeColor="hyperlink"/>
      <w:u w:val="single"/>
    </w:rPr>
  </w:style>
  <w:style w:type="character" w:customStyle="1" w:styleId="UnresolvedMention">
    <w:name w:val="Unresolved Mention"/>
    <w:basedOn w:val="DefaultParagraphFont"/>
    <w:uiPriority w:val="99"/>
    <w:semiHidden/>
    <w:unhideWhenUsed/>
    <w:rsid w:val="008A2B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380">
      <w:bodyDiv w:val="1"/>
      <w:marLeft w:val="0"/>
      <w:marRight w:val="0"/>
      <w:marTop w:val="0"/>
      <w:marBottom w:val="0"/>
      <w:divBdr>
        <w:top w:val="none" w:sz="0" w:space="0" w:color="auto"/>
        <w:left w:val="none" w:sz="0" w:space="0" w:color="auto"/>
        <w:bottom w:val="none" w:sz="0" w:space="0" w:color="auto"/>
        <w:right w:val="none" w:sz="0" w:space="0" w:color="auto"/>
      </w:divBdr>
    </w:div>
    <w:div w:id="14767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durham.edublogs.org/" TargetMode="External"/><Relationship Id="rId3" Type="http://schemas.openxmlformats.org/officeDocument/2006/relationships/settings" Target="settings.xml"/><Relationship Id="rId7" Type="http://schemas.openxmlformats.org/officeDocument/2006/relationships/hyperlink" Target="http://cdurham.edublo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seesaw.me/amr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Pre-installed User</dc:creator>
  <cp:keywords/>
  <cp:lastModifiedBy>Maloney, Terry</cp:lastModifiedBy>
  <cp:revision>8</cp:revision>
  <dcterms:created xsi:type="dcterms:W3CDTF">2017-08-02T07:26:00Z</dcterms:created>
  <dcterms:modified xsi:type="dcterms:W3CDTF">2017-08-03T20:14:00Z</dcterms:modified>
</cp:coreProperties>
</file>